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065" w:rsidRPr="00D15065" w:rsidRDefault="00D15065" w:rsidP="0076357C">
      <w:pPr>
        <w:spacing w:after="75" w:line="240" w:lineRule="auto"/>
        <w:jc w:val="center"/>
        <w:outlineLvl w:val="0"/>
        <w:rPr>
          <w:rFonts w:ascii="Arial" w:eastAsia="Times New Roman" w:hAnsi="Arial" w:cs="Arial"/>
          <w:color w:val="294A70"/>
          <w:kern w:val="36"/>
          <w:sz w:val="42"/>
          <w:szCs w:val="42"/>
        </w:rPr>
      </w:pPr>
      <w:r w:rsidRPr="00D15065">
        <w:rPr>
          <w:rFonts w:ascii="Arial" w:eastAsia="Times New Roman" w:hAnsi="Arial" w:cs="Arial"/>
          <w:color w:val="294A70"/>
          <w:kern w:val="36"/>
          <w:sz w:val="42"/>
          <w:szCs w:val="42"/>
        </w:rPr>
        <w:t>О тестировании</w:t>
      </w:r>
    </w:p>
    <w:p w:rsidR="00D15065" w:rsidRPr="00D15065" w:rsidRDefault="00D15065" w:rsidP="0076357C">
      <w:pPr>
        <w:shd w:val="clear" w:color="auto" w:fill="FFFFFF"/>
        <w:spacing w:after="225" w:line="240" w:lineRule="auto"/>
        <w:jc w:val="center"/>
        <w:outlineLvl w:val="0"/>
        <w:rPr>
          <w:rFonts w:ascii="Arial" w:eastAsia="Times New Roman" w:hAnsi="Arial" w:cs="Arial"/>
          <w:color w:val="294A70"/>
          <w:kern w:val="36"/>
          <w:sz w:val="42"/>
          <w:szCs w:val="42"/>
        </w:rPr>
      </w:pPr>
      <w:r>
        <w:rPr>
          <w:rFonts w:ascii="Arial" w:eastAsia="Times New Roman" w:hAnsi="Arial" w:cs="Arial"/>
          <w:noProof/>
          <w:color w:val="294A70"/>
          <w:kern w:val="36"/>
          <w:sz w:val="42"/>
          <w:szCs w:val="42"/>
        </w:rPr>
        <w:drawing>
          <wp:inline distT="0" distB="0" distL="0" distR="0">
            <wp:extent cx="4400550" cy="1600200"/>
            <wp:effectExtent l="19050" t="0" r="0" b="0"/>
            <wp:docPr id="1" name="Рисунок 1" descr="http://cppmsp52.ru/wp-content/uploads/2018/10/2018-10-05_09-14-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ppmsp52.ru/wp-content/uploads/2018/10/2018-10-05_09-14-32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5065" w:rsidRPr="00D15065" w:rsidRDefault="00D15065" w:rsidP="00D15065">
      <w:pPr>
        <w:shd w:val="clear" w:color="auto" w:fill="FFFFFF"/>
        <w:spacing w:after="225" w:line="240" w:lineRule="auto"/>
        <w:outlineLvl w:val="0"/>
        <w:rPr>
          <w:rFonts w:ascii="Arial" w:eastAsia="Times New Roman" w:hAnsi="Arial" w:cs="Arial"/>
          <w:color w:val="294A70"/>
          <w:kern w:val="36"/>
          <w:sz w:val="42"/>
          <w:szCs w:val="42"/>
        </w:rPr>
      </w:pPr>
      <w:r w:rsidRPr="00D15065">
        <w:rPr>
          <w:rFonts w:ascii="Arial" w:eastAsia="Times New Roman" w:hAnsi="Arial" w:cs="Arial"/>
          <w:b/>
          <w:bCs/>
          <w:color w:val="294A70"/>
          <w:kern w:val="36"/>
          <w:sz w:val="42"/>
        </w:rPr>
        <w:t>Социально-психологическое тестирование</w:t>
      </w:r>
    </w:p>
    <w:p w:rsidR="00D15065" w:rsidRPr="0076357C" w:rsidRDefault="00D15065" w:rsidP="00D15065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0F243E" w:themeColor="text2" w:themeShade="80"/>
          <w:sz w:val="21"/>
          <w:szCs w:val="21"/>
        </w:rPr>
      </w:pPr>
      <w:r w:rsidRPr="0076357C">
        <w:rPr>
          <w:rFonts w:ascii="Arial" w:eastAsia="Times New Roman" w:hAnsi="Arial" w:cs="Arial"/>
          <w:color w:val="0F243E" w:themeColor="text2" w:themeShade="80"/>
          <w:sz w:val="21"/>
          <w:szCs w:val="21"/>
        </w:rPr>
        <w:t>Ежегодно в образовательных организациях Нижегородской области проводится социально-психологическое тестирование.</w:t>
      </w:r>
    </w:p>
    <w:p w:rsidR="00D15065" w:rsidRPr="0076357C" w:rsidRDefault="00D15065" w:rsidP="00D15065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0F243E" w:themeColor="text2" w:themeShade="80"/>
          <w:sz w:val="21"/>
          <w:szCs w:val="21"/>
        </w:rPr>
      </w:pPr>
      <w:proofErr w:type="gramStart"/>
      <w:r w:rsidRPr="0076357C">
        <w:rPr>
          <w:rFonts w:ascii="Arial" w:eastAsia="Times New Roman" w:hAnsi="Arial" w:cs="Arial"/>
          <w:color w:val="0F243E" w:themeColor="text2" w:themeShade="80"/>
          <w:sz w:val="21"/>
          <w:szCs w:val="21"/>
        </w:rPr>
        <w:t>Тестирование осуществляется в соответствии с приказом министра образования, науки и молодежной политики Нижегородской области «О проведении социально-психологического тестирования обучающихся в общеобразовательных организациях в Нижегородской области, государственных профессиональных организациях и образовательных организациях высшего образования», приказами руководителей органов местного самоуправления муниципальных образований Нижегородской области, осуществляющих управление в сфере образования, приказами руководителей образовательных организаций.</w:t>
      </w:r>
      <w:proofErr w:type="gramEnd"/>
    </w:p>
    <w:p w:rsidR="00D15065" w:rsidRPr="0076357C" w:rsidRDefault="00D15065" w:rsidP="00D15065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0F243E" w:themeColor="text2" w:themeShade="80"/>
          <w:sz w:val="21"/>
          <w:szCs w:val="21"/>
        </w:rPr>
      </w:pPr>
      <w:r w:rsidRPr="0076357C">
        <w:rPr>
          <w:rFonts w:ascii="Arial" w:eastAsia="Times New Roman" w:hAnsi="Arial" w:cs="Arial"/>
          <w:color w:val="0F243E" w:themeColor="text2" w:themeShade="80"/>
          <w:sz w:val="21"/>
          <w:szCs w:val="21"/>
        </w:rPr>
        <w:t>Методика проведения данного тестирования рекомендована письмом Министерства образования и науки РФ от 22 декабря 2015 г. N 07-4351 «О направлении методического комплекса для проведения социально-психологического тестирования».</w:t>
      </w:r>
    </w:p>
    <w:p w:rsidR="00D15065" w:rsidRPr="0076357C" w:rsidRDefault="00D15065" w:rsidP="00D15065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0F243E" w:themeColor="text2" w:themeShade="80"/>
          <w:sz w:val="21"/>
          <w:szCs w:val="21"/>
        </w:rPr>
      </w:pPr>
      <w:r w:rsidRPr="0076357C">
        <w:rPr>
          <w:rFonts w:ascii="Arial" w:eastAsia="Times New Roman" w:hAnsi="Arial" w:cs="Arial"/>
          <w:color w:val="0F243E" w:themeColor="text2" w:themeShade="80"/>
          <w:sz w:val="21"/>
          <w:szCs w:val="21"/>
        </w:rPr>
        <w:t>Тестированию подлежат обучающиеся общеобразовательных организаций, профессиональных образовательных организаций и образовательных организаций высшего образования (далее –   образовательные организации) в возрасте от 13 лет и старше.</w:t>
      </w:r>
    </w:p>
    <w:p w:rsidR="00D15065" w:rsidRPr="0076357C" w:rsidRDefault="00D15065" w:rsidP="00D15065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0F243E" w:themeColor="text2" w:themeShade="80"/>
          <w:sz w:val="21"/>
          <w:szCs w:val="21"/>
        </w:rPr>
      </w:pPr>
      <w:r w:rsidRPr="0076357C">
        <w:rPr>
          <w:rFonts w:ascii="Arial" w:eastAsia="Times New Roman" w:hAnsi="Arial" w:cs="Arial"/>
          <w:color w:val="0F243E" w:themeColor="text2" w:themeShade="80"/>
          <w:sz w:val="21"/>
          <w:szCs w:val="21"/>
        </w:rPr>
        <w:t>По результатам социально-психологического тестирования проводятся профилактические медицинские осмотры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образования.</w:t>
      </w:r>
    </w:p>
    <w:p w:rsidR="00D15065" w:rsidRPr="0076357C" w:rsidRDefault="00D15065" w:rsidP="00D15065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0F243E" w:themeColor="text2" w:themeShade="80"/>
          <w:sz w:val="21"/>
          <w:szCs w:val="21"/>
        </w:rPr>
      </w:pPr>
      <w:r w:rsidRPr="0076357C">
        <w:rPr>
          <w:rFonts w:ascii="Arial" w:eastAsia="Times New Roman" w:hAnsi="Arial" w:cs="Arial"/>
          <w:color w:val="0F243E" w:themeColor="text2" w:themeShade="80"/>
          <w:sz w:val="21"/>
          <w:szCs w:val="21"/>
        </w:rPr>
        <w:t>Тестирование проводится анонимно при наличии информированного согласия в письменной форме обучающихся, достигших возраста пятнадцати лет, либо информированного согласия в письменной форме одного из родителей (законного представителя) обучающихся, не достигших возраста пятнадцати лет.</w:t>
      </w:r>
    </w:p>
    <w:p w:rsidR="00D15065" w:rsidRPr="0076357C" w:rsidRDefault="00D15065" w:rsidP="00D15065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0F243E" w:themeColor="text2" w:themeShade="80"/>
          <w:sz w:val="21"/>
          <w:szCs w:val="21"/>
        </w:rPr>
      </w:pPr>
      <w:r w:rsidRPr="0076357C">
        <w:rPr>
          <w:rFonts w:ascii="Arial" w:eastAsia="Times New Roman" w:hAnsi="Arial" w:cs="Arial"/>
          <w:color w:val="0F243E" w:themeColor="text2" w:themeShade="80"/>
          <w:sz w:val="21"/>
          <w:szCs w:val="21"/>
        </w:rPr>
        <w:t>Практическим результатом тестирования является определение уровня психологического неблагополучия подростков и определение конкретных направлений для профилактики и коррекционной работы не только в образовательной организации, но и в  системе образования области в целом.</w:t>
      </w:r>
    </w:p>
    <w:p w:rsidR="00D15065" w:rsidRPr="0076357C" w:rsidRDefault="00D15065" w:rsidP="00D15065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0F243E" w:themeColor="text2" w:themeShade="80"/>
          <w:sz w:val="21"/>
          <w:szCs w:val="21"/>
        </w:rPr>
      </w:pPr>
      <w:r w:rsidRPr="0076357C">
        <w:rPr>
          <w:rFonts w:ascii="Arial" w:eastAsia="Times New Roman" w:hAnsi="Arial" w:cs="Arial"/>
          <w:color w:val="0F243E" w:themeColor="text2" w:themeShade="80"/>
          <w:sz w:val="21"/>
          <w:szCs w:val="21"/>
        </w:rPr>
        <w:t> </w:t>
      </w:r>
    </w:p>
    <w:p w:rsidR="00D15065" w:rsidRPr="0076357C" w:rsidRDefault="00D15065" w:rsidP="00D15065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0F243E" w:themeColor="text2" w:themeShade="80"/>
          <w:sz w:val="21"/>
          <w:szCs w:val="21"/>
        </w:rPr>
      </w:pPr>
      <w:r w:rsidRPr="0076357C">
        <w:rPr>
          <w:rFonts w:ascii="Arial" w:eastAsia="Times New Roman" w:hAnsi="Arial" w:cs="Arial"/>
          <w:b/>
          <w:bCs/>
          <w:i/>
          <w:iCs/>
          <w:color w:val="0F243E" w:themeColor="text2" w:themeShade="80"/>
          <w:sz w:val="21"/>
          <w:u w:val="single"/>
        </w:rPr>
        <w:t>Уважаемые родители!</w:t>
      </w:r>
    </w:p>
    <w:p w:rsidR="00D15065" w:rsidRPr="0076357C" w:rsidRDefault="00D15065" w:rsidP="00D15065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0F243E" w:themeColor="text2" w:themeShade="80"/>
          <w:sz w:val="21"/>
          <w:szCs w:val="21"/>
        </w:rPr>
      </w:pPr>
      <w:r w:rsidRPr="0076357C">
        <w:rPr>
          <w:rFonts w:ascii="Arial" w:eastAsia="Times New Roman" w:hAnsi="Arial" w:cs="Arial"/>
          <w:b/>
          <w:bCs/>
          <w:color w:val="0F243E" w:themeColor="text2" w:themeShade="80"/>
          <w:sz w:val="21"/>
        </w:rPr>
        <w:t>Социально-психологическое тестирование </w:t>
      </w:r>
      <w:r w:rsidRPr="0076357C">
        <w:rPr>
          <w:rFonts w:ascii="Arial" w:eastAsia="Times New Roman" w:hAnsi="Arial" w:cs="Arial"/>
          <w:color w:val="0F243E" w:themeColor="text2" w:themeShade="80"/>
          <w:sz w:val="21"/>
          <w:szCs w:val="21"/>
        </w:rPr>
        <w:t>(далее – СПТ) носит, прежде всего, профилактический характер, и призвано удержать молодежь от первых «экспериментов» с наркотиками.</w:t>
      </w:r>
    </w:p>
    <w:p w:rsidR="00D15065" w:rsidRPr="0076357C" w:rsidRDefault="00D15065" w:rsidP="00D15065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0F243E" w:themeColor="text2" w:themeShade="80"/>
          <w:sz w:val="21"/>
          <w:szCs w:val="21"/>
        </w:rPr>
      </w:pPr>
      <w:r w:rsidRPr="0076357C">
        <w:rPr>
          <w:rFonts w:ascii="Arial" w:eastAsia="Times New Roman" w:hAnsi="Arial" w:cs="Arial"/>
          <w:b/>
          <w:bCs/>
          <w:color w:val="0F243E" w:themeColor="text2" w:themeShade="80"/>
          <w:sz w:val="21"/>
        </w:rPr>
        <w:t>СПТ не выявляет подростков, употребляющих наркотики</w:t>
      </w:r>
      <w:r w:rsidRPr="0076357C">
        <w:rPr>
          <w:rFonts w:ascii="Arial" w:eastAsia="Times New Roman" w:hAnsi="Arial" w:cs="Arial"/>
          <w:color w:val="0F243E" w:themeColor="text2" w:themeShade="80"/>
          <w:sz w:val="21"/>
          <w:szCs w:val="21"/>
        </w:rPr>
        <w:t xml:space="preserve">. Оно не предполагает постановки какого-либо диагноза Вашему ребенку. Задача тестирования – выявить у детей </w:t>
      </w:r>
      <w:r w:rsidRPr="0076357C">
        <w:rPr>
          <w:rFonts w:ascii="Arial" w:eastAsia="Times New Roman" w:hAnsi="Arial" w:cs="Arial"/>
          <w:color w:val="0F243E" w:themeColor="text2" w:themeShade="80"/>
          <w:sz w:val="21"/>
          <w:szCs w:val="21"/>
        </w:rPr>
        <w:lastRenderedPageBreak/>
        <w:t>личностные (поведенческие, психологические) особенности, которые при определенных обстоятельствах </w:t>
      </w:r>
      <w:r w:rsidRPr="0076357C">
        <w:rPr>
          <w:rFonts w:ascii="Arial" w:eastAsia="Times New Roman" w:hAnsi="Arial" w:cs="Arial"/>
          <w:b/>
          <w:bCs/>
          <w:color w:val="0F243E" w:themeColor="text2" w:themeShade="80"/>
          <w:sz w:val="21"/>
        </w:rPr>
        <w:t>могут стать </w:t>
      </w:r>
      <w:r w:rsidRPr="0076357C">
        <w:rPr>
          <w:rFonts w:ascii="Arial" w:eastAsia="Times New Roman" w:hAnsi="Arial" w:cs="Arial"/>
          <w:color w:val="0F243E" w:themeColor="text2" w:themeShade="80"/>
          <w:sz w:val="21"/>
          <w:szCs w:val="21"/>
        </w:rPr>
        <w:t>(или уже стали) значимыми факторами формирования отклоняющегося поведения или риска употребления ПАВ.</w:t>
      </w:r>
    </w:p>
    <w:p w:rsidR="00D15065" w:rsidRPr="0076357C" w:rsidRDefault="00D15065" w:rsidP="00D15065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0F243E" w:themeColor="text2" w:themeShade="80"/>
          <w:sz w:val="21"/>
          <w:szCs w:val="21"/>
        </w:rPr>
      </w:pPr>
      <w:r w:rsidRPr="0076357C">
        <w:rPr>
          <w:rFonts w:ascii="Arial" w:eastAsia="Times New Roman" w:hAnsi="Arial" w:cs="Arial"/>
          <w:color w:val="0F243E" w:themeColor="text2" w:themeShade="80"/>
          <w:sz w:val="21"/>
          <w:szCs w:val="21"/>
        </w:rPr>
        <w:t>Полученные результаты носят прогностический, вероятностный характер. В обобщенном виде они будут использованы при планировании профилактической работы как в образовательной организации, где учится Ваш ребенок, так и в области в целом.</w:t>
      </w:r>
    </w:p>
    <w:p w:rsidR="00D15065" w:rsidRPr="0076357C" w:rsidRDefault="00D15065" w:rsidP="00D15065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0F243E" w:themeColor="text2" w:themeShade="80"/>
          <w:sz w:val="21"/>
          <w:szCs w:val="21"/>
        </w:rPr>
      </w:pPr>
      <w:r w:rsidRPr="0076357C">
        <w:rPr>
          <w:rFonts w:ascii="Arial" w:eastAsia="Times New Roman" w:hAnsi="Arial" w:cs="Arial"/>
          <w:color w:val="0F243E" w:themeColor="text2" w:themeShade="80"/>
          <w:sz w:val="21"/>
          <w:szCs w:val="21"/>
        </w:rPr>
        <w:t>Акцентируем Ваше внимание, что социально-психологическое тестирование является </w:t>
      </w:r>
      <w:r w:rsidRPr="0076357C">
        <w:rPr>
          <w:rFonts w:ascii="Arial" w:eastAsia="Times New Roman" w:hAnsi="Arial" w:cs="Arial"/>
          <w:b/>
          <w:bCs/>
          <w:color w:val="0F243E" w:themeColor="text2" w:themeShade="80"/>
          <w:sz w:val="21"/>
        </w:rPr>
        <w:t>добровольным </w:t>
      </w:r>
      <w:r w:rsidRPr="0076357C">
        <w:rPr>
          <w:rFonts w:ascii="Arial" w:eastAsia="Times New Roman" w:hAnsi="Arial" w:cs="Arial"/>
          <w:color w:val="0F243E" w:themeColor="text2" w:themeShade="80"/>
          <w:sz w:val="21"/>
          <w:szCs w:val="21"/>
        </w:rPr>
        <w:t>и </w:t>
      </w:r>
      <w:r w:rsidRPr="0076357C">
        <w:rPr>
          <w:rFonts w:ascii="Arial" w:eastAsia="Times New Roman" w:hAnsi="Arial" w:cs="Arial"/>
          <w:b/>
          <w:bCs/>
          <w:color w:val="0F243E" w:themeColor="text2" w:themeShade="80"/>
          <w:sz w:val="21"/>
        </w:rPr>
        <w:t>анонимным.</w:t>
      </w:r>
    </w:p>
    <w:p w:rsidR="00D15065" w:rsidRPr="0076357C" w:rsidRDefault="00D15065" w:rsidP="00D15065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0F243E" w:themeColor="text2" w:themeShade="80"/>
          <w:sz w:val="21"/>
          <w:szCs w:val="21"/>
        </w:rPr>
      </w:pPr>
      <w:r w:rsidRPr="0076357C">
        <w:rPr>
          <w:rFonts w:ascii="Arial" w:eastAsia="Times New Roman" w:hAnsi="Arial" w:cs="Arial"/>
          <w:color w:val="0F243E" w:themeColor="text2" w:themeShade="80"/>
          <w:sz w:val="21"/>
          <w:szCs w:val="21"/>
        </w:rPr>
        <w:t>Родители (законные представители) обучающихся допускаются в аудитории во время тестирования в качестве наблюдателей; личные данные ребенка кодируются. </w:t>
      </w:r>
      <w:r w:rsidRPr="0076357C">
        <w:rPr>
          <w:rFonts w:ascii="Arial" w:eastAsia="Times New Roman" w:hAnsi="Arial" w:cs="Arial"/>
          <w:b/>
          <w:bCs/>
          <w:color w:val="0F243E" w:themeColor="text2" w:themeShade="80"/>
          <w:sz w:val="21"/>
        </w:rPr>
        <w:t>Конфиденциальность </w:t>
      </w:r>
      <w:r w:rsidRPr="0076357C">
        <w:rPr>
          <w:rFonts w:ascii="Arial" w:eastAsia="Times New Roman" w:hAnsi="Arial" w:cs="Arial"/>
          <w:color w:val="0F243E" w:themeColor="text2" w:themeShade="80"/>
          <w:sz w:val="21"/>
          <w:szCs w:val="21"/>
        </w:rPr>
        <w:t>при проведении СПТ и хранении информированных согласий обеспечивает директор образовательной организации; соблюдать конфиденциальность при хранении и использовании результатов тестирования обязаны органы исполнительной власти.</w:t>
      </w:r>
    </w:p>
    <w:p w:rsidR="00D15065" w:rsidRPr="0076357C" w:rsidRDefault="00D15065" w:rsidP="00D15065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0F243E" w:themeColor="text2" w:themeShade="80"/>
          <w:sz w:val="21"/>
          <w:szCs w:val="21"/>
        </w:rPr>
      </w:pPr>
      <w:r w:rsidRPr="0076357C">
        <w:rPr>
          <w:rFonts w:ascii="Arial" w:eastAsia="Times New Roman" w:hAnsi="Arial" w:cs="Arial"/>
          <w:color w:val="0F243E" w:themeColor="text2" w:themeShade="80"/>
          <w:sz w:val="21"/>
          <w:szCs w:val="21"/>
        </w:rPr>
        <w:t>Каждый родитель имеет право на </w:t>
      </w:r>
      <w:r w:rsidRPr="0076357C">
        <w:rPr>
          <w:rFonts w:ascii="Arial" w:eastAsia="Times New Roman" w:hAnsi="Arial" w:cs="Arial"/>
          <w:b/>
          <w:bCs/>
          <w:color w:val="0F243E" w:themeColor="text2" w:themeShade="80"/>
          <w:sz w:val="21"/>
        </w:rPr>
        <w:t>получение информации </w:t>
      </w:r>
      <w:r w:rsidRPr="0076357C">
        <w:rPr>
          <w:rFonts w:ascii="Arial" w:eastAsia="Times New Roman" w:hAnsi="Arial" w:cs="Arial"/>
          <w:color w:val="0F243E" w:themeColor="text2" w:themeShade="80"/>
          <w:sz w:val="21"/>
          <w:szCs w:val="21"/>
        </w:rPr>
        <w:t>о результатах тестирования своего ребенка. Свои результаты (конфиденциально) подросток или родитель ребенка могут обсудить вместе со школьным психологом.</w:t>
      </w:r>
    </w:p>
    <w:p w:rsidR="00D15065" w:rsidRPr="0076357C" w:rsidRDefault="00D15065" w:rsidP="00D15065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0F243E" w:themeColor="text2" w:themeShade="80"/>
          <w:sz w:val="21"/>
          <w:szCs w:val="21"/>
        </w:rPr>
      </w:pPr>
      <w:r w:rsidRPr="0076357C">
        <w:rPr>
          <w:rFonts w:ascii="Arial" w:eastAsia="Times New Roman" w:hAnsi="Arial" w:cs="Arial"/>
          <w:b/>
          <w:bCs/>
          <w:i/>
          <w:iCs/>
          <w:color w:val="0F243E" w:themeColor="text2" w:themeShade="80"/>
          <w:sz w:val="21"/>
        </w:rPr>
        <w:t>Уважаемые родители!</w:t>
      </w:r>
    </w:p>
    <w:p w:rsidR="00D15065" w:rsidRPr="0076357C" w:rsidRDefault="00D15065" w:rsidP="00D15065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0F243E" w:themeColor="text2" w:themeShade="80"/>
          <w:sz w:val="21"/>
          <w:szCs w:val="21"/>
        </w:rPr>
      </w:pPr>
      <w:r w:rsidRPr="0076357C">
        <w:rPr>
          <w:rFonts w:ascii="Arial" w:eastAsia="Times New Roman" w:hAnsi="Arial" w:cs="Arial"/>
          <w:b/>
          <w:bCs/>
          <w:i/>
          <w:iCs/>
          <w:color w:val="0F243E" w:themeColor="text2" w:themeShade="80"/>
          <w:sz w:val="21"/>
        </w:rPr>
        <w:t xml:space="preserve">Мы предлагаем Вам включиться в работу по ранней профилактике вовлечения подростков в употребление </w:t>
      </w:r>
      <w:proofErr w:type="gramStart"/>
      <w:r w:rsidRPr="0076357C">
        <w:rPr>
          <w:rFonts w:ascii="Arial" w:eastAsia="Times New Roman" w:hAnsi="Arial" w:cs="Arial"/>
          <w:b/>
          <w:bCs/>
          <w:i/>
          <w:iCs/>
          <w:color w:val="0F243E" w:themeColor="text2" w:themeShade="80"/>
          <w:sz w:val="21"/>
        </w:rPr>
        <w:t>наркотиков</w:t>
      </w:r>
      <w:proofErr w:type="gramEnd"/>
      <w:r w:rsidRPr="0076357C">
        <w:rPr>
          <w:rFonts w:ascii="Arial" w:eastAsia="Times New Roman" w:hAnsi="Arial" w:cs="Arial"/>
          <w:b/>
          <w:bCs/>
          <w:i/>
          <w:iCs/>
          <w:color w:val="0F243E" w:themeColor="text2" w:themeShade="80"/>
          <w:sz w:val="21"/>
        </w:rPr>
        <w:t xml:space="preserve"> и просим Вас дать</w:t>
      </w:r>
    </w:p>
    <w:p w:rsidR="00D15065" w:rsidRPr="0076357C" w:rsidRDefault="00D15065" w:rsidP="00D15065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0F243E" w:themeColor="text2" w:themeShade="80"/>
          <w:sz w:val="21"/>
          <w:szCs w:val="21"/>
        </w:rPr>
      </w:pPr>
      <w:r w:rsidRPr="0076357C">
        <w:rPr>
          <w:rFonts w:ascii="Arial" w:eastAsia="Times New Roman" w:hAnsi="Arial" w:cs="Arial"/>
          <w:b/>
          <w:bCs/>
          <w:i/>
          <w:iCs/>
          <w:color w:val="0F243E" w:themeColor="text2" w:themeShade="80"/>
          <w:sz w:val="21"/>
        </w:rPr>
        <w:t>согласие на участие Ваших детей в тестировании.</w:t>
      </w:r>
    </w:p>
    <w:p w:rsidR="000D182B" w:rsidRPr="0076357C" w:rsidRDefault="000D182B">
      <w:pPr>
        <w:rPr>
          <w:color w:val="0F243E" w:themeColor="text2" w:themeShade="80"/>
        </w:rPr>
      </w:pPr>
    </w:p>
    <w:sectPr w:rsidR="000D182B" w:rsidRPr="0076357C" w:rsidSect="008255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15065"/>
    <w:rsid w:val="000D182B"/>
    <w:rsid w:val="0076357C"/>
    <w:rsid w:val="00825546"/>
    <w:rsid w:val="00D15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546"/>
  </w:style>
  <w:style w:type="paragraph" w:styleId="1">
    <w:name w:val="heading 1"/>
    <w:basedOn w:val="a"/>
    <w:link w:val="10"/>
    <w:uiPriority w:val="9"/>
    <w:qFormat/>
    <w:rsid w:val="00D150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506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D15065"/>
    <w:rPr>
      <w:b/>
      <w:bCs/>
    </w:rPr>
  </w:style>
  <w:style w:type="paragraph" w:styleId="a4">
    <w:name w:val="Normal (Web)"/>
    <w:basedOn w:val="a"/>
    <w:uiPriority w:val="99"/>
    <w:semiHidden/>
    <w:unhideWhenUsed/>
    <w:rsid w:val="00D15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D15065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D15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50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1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7518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552</Words>
  <Characters>3150</Characters>
  <Application>Microsoft Office Word</Application>
  <DocSecurity>0</DocSecurity>
  <Lines>26</Lines>
  <Paragraphs>7</Paragraphs>
  <ScaleCrop>false</ScaleCrop>
  <Company>X@nder</Company>
  <LinksUpToDate>false</LinksUpToDate>
  <CharactersWithSpaces>3695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Ирина_А</dc:creator>
  <cp:lastModifiedBy>Ирина_А</cp:lastModifiedBy>
  <cp:revision>3</cp:revision>
  <dcterms:created xsi:type="dcterms:W3CDTF">2019-09-04T10:03:00Z</dcterms:created>
  <dcterms:modified xsi:type="dcterms:W3CDTF">2019-09-05T06:49:00Z</dcterms:modified>
</cp:coreProperties>
</file>